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E0E52" w14:textId="77777777" w:rsidR="00273BA2" w:rsidRDefault="001E3DD3" w:rsidP="001E3DD3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E3DD3">
        <w:rPr>
          <w:rFonts w:cs="B Titr" w:hint="cs"/>
          <w:sz w:val="24"/>
          <w:szCs w:val="24"/>
          <w:rtl/>
          <w:lang w:bidi="fa-IR"/>
        </w:rPr>
        <w:t>تعهد نامه متقاضی</w:t>
      </w:r>
      <w:r w:rsidR="00B72249">
        <w:rPr>
          <w:rFonts w:cs="B Titr" w:hint="cs"/>
          <w:sz w:val="24"/>
          <w:szCs w:val="24"/>
          <w:rtl/>
          <w:lang w:bidi="fa-IR"/>
        </w:rPr>
        <w:t>ان</w:t>
      </w:r>
      <w:r w:rsidRPr="001E3DD3">
        <w:rPr>
          <w:rFonts w:cs="B Titr" w:hint="cs"/>
          <w:sz w:val="24"/>
          <w:szCs w:val="24"/>
          <w:rtl/>
          <w:lang w:bidi="fa-IR"/>
        </w:rPr>
        <w:t xml:space="preserve"> بنگاه</w:t>
      </w:r>
      <w:r w:rsidR="00B72249">
        <w:rPr>
          <w:rFonts w:cs="B Titr" w:hint="cs"/>
          <w:sz w:val="24"/>
          <w:szCs w:val="24"/>
          <w:rtl/>
          <w:lang w:bidi="fa-IR"/>
        </w:rPr>
        <w:t>‌های</w:t>
      </w:r>
      <w:r w:rsidRPr="001E3DD3">
        <w:rPr>
          <w:rFonts w:cs="B Titr" w:hint="cs"/>
          <w:sz w:val="24"/>
          <w:szCs w:val="24"/>
          <w:rtl/>
          <w:lang w:bidi="fa-IR"/>
        </w:rPr>
        <w:t xml:space="preserve"> تک </w:t>
      </w:r>
      <w:r w:rsidR="00B72249">
        <w:rPr>
          <w:rFonts w:cs="B Titr" w:hint="cs"/>
          <w:sz w:val="24"/>
          <w:szCs w:val="24"/>
          <w:rtl/>
          <w:lang w:bidi="fa-IR"/>
        </w:rPr>
        <w:t>نفره مشمول دریافت تسهیلات سرمایه درگردش (حقوق و دستمزد) در شرایط اضطرار از محل منابع تبصره (15) قانون بودجه سال 1404 کل کشور</w:t>
      </w:r>
    </w:p>
    <w:p w14:paraId="586E0E53" w14:textId="77777777" w:rsidR="001E3DD3" w:rsidRDefault="001E3DD3" w:rsidP="001E3DD3">
      <w:pPr>
        <w:bidi/>
        <w:rPr>
          <w:rFonts w:cs="B Nazanin"/>
          <w:sz w:val="24"/>
          <w:szCs w:val="24"/>
          <w:rtl/>
          <w:lang w:bidi="fa-IR"/>
        </w:rPr>
      </w:pPr>
    </w:p>
    <w:p w14:paraId="586E0E54" w14:textId="77777777" w:rsidR="001E3DD3" w:rsidRPr="00D6566B" w:rsidRDefault="001E3DD3" w:rsidP="00D6566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6566B">
        <w:rPr>
          <w:rFonts w:cs="B Nazanin" w:hint="cs"/>
          <w:sz w:val="28"/>
          <w:szCs w:val="28"/>
          <w:rtl/>
          <w:lang w:bidi="fa-IR"/>
        </w:rPr>
        <w:t>اینجانب ...................................... به شماره ملی ..........................................، با آگاهی کامل از شرایط و ضوابط دریافت تسهیلات، متعهد میگردم در صورت دریافت تسهیلات:</w:t>
      </w:r>
    </w:p>
    <w:p w14:paraId="3A5CD293" w14:textId="77777777" w:rsidR="00365C8E" w:rsidRPr="00D6566B" w:rsidRDefault="00365C8E" w:rsidP="00365C8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D6566B">
        <w:rPr>
          <w:rFonts w:cs="B Nazanin" w:hint="cs"/>
          <w:sz w:val="28"/>
          <w:szCs w:val="28"/>
          <w:rtl/>
          <w:lang w:bidi="fa-IR"/>
        </w:rPr>
        <w:t>تسهیلات دریافتی به مبلغ 44 میلیون تومان را برای پرداخت دوماه پایه حقوق و ارسال لیست بیمه کارگر/کارمند خود را در موعد مقرر پرداخت نموده و در حفظ اشتغال استفاده نمایم.</w:t>
      </w:r>
    </w:p>
    <w:p w14:paraId="16071F8E" w14:textId="77777777" w:rsidR="00365C8E" w:rsidRPr="00D6566B" w:rsidRDefault="00365C8E" w:rsidP="00365C8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D6566B">
        <w:rPr>
          <w:rFonts w:cs="B Nazanin" w:hint="cs"/>
          <w:sz w:val="28"/>
          <w:szCs w:val="28"/>
          <w:rtl/>
          <w:lang w:bidi="fa-IR"/>
        </w:rPr>
        <w:t>حداقل یک نفر شاغل را تا پایان خرداد ماه 1405 حفظ نمایم.</w:t>
      </w:r>
    </w:p>
    <w:p w14:paraId="2A524F5F" w14:textId="77777777" w:rsidR="00365C8E" w:rsidRPr="00D6566B" w:rsidRDefault="00365C8E" w:rsidP="00365C8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D6566B">
        <w:rPr>
          <w:rFonts w:cs="B Nazanin" w:hint="cs"/>
          <w:sz w:val="28"/>
          <w:szCs w:val="28"/>
          <w:rtl/>
          <w:lang w:bidi="fa-IR"/>
        </w:rPr>
        <w:t>کلیه اطلاعات و مدارک ارائه شده را صحیح و واقعی اعلام نموده و مسئولیت هرگونه مغایرت را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D6566B">
        <w:rPr>
          <w:rFonts w:cs="B Nazanin" w:hint="cs"/>
          <w:sz w:val="28"/>
          <w:szCs w:val="28"/>
          <w:rtl/>
          <w:lang w:bidi="fa-IR"/>
        </w:rPr>
        <w:t>پذیرم.</w:t>
      </w:r>
    </w:p>
    <w:p w14:paraId="32BBBF9C" w14:textId="77777777" w:rsidR="00365C8E" w:rsidRPr="00D6566B" w:rsidRDefault="00365C8E" w:rsidP="00365C8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D6566B">
        <w:rPr>
          <w:rFonts w:cs="B Nazanin" w:hint="cs"/>
          <w:sz w:val="28"/>
          <w:szCs w:val="28"/>
          <w:rtl/>
          <w:lang w:bidi="fa-IR"/>
        </w:rPr>
        <w:t>شرایط تسهیلات شامل نرخ سود 23 درصد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سالیانه (حداکثر 11.5 درصد 6 ماهه)</w:t>
      </w:r>
      <w:r w:rsidRPr="00D6566B">
        <w:rPr>
          <w:rFonts w:cs="B Nazanin" w:hint="cs"/>
          <w:sz w:val="28"/>
          <w:szCs w:val="28"/>
          <w:rtl/>
          <w:lang w:bidi="fa-IR"/>
        </w:rPr>
        <w:t xml:space="preserve"> و دوره بازپرداخت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6566B">
        <w:rPr>
          <w:rFonts w:cs="B Nazanin" w:hint="cs"/>
          <w:sz w:val="28"/>
          <w:szCs w:val="28"/>
          <w:rtl/>
          <w:lang w:bidi="fa-IR"/>
        </w:rPr>
        <w:t>6 ماهه</w:t>
      </w:r>
      <w:r>
        <w:rPr>
          <w:rFonts w:cs="B Nazanin" w:hint="cs"/>
          <w:sz w:val="28"/>
          <w:szCs w:val="28"/>
          <w:rtl/>
          <w:lang w:bidi="fa-IR"/>
        </w:rPr>
        <w:t xml:space="preserve"> ( حداقل دو قسط و حداکثر 6 قسط)</w:t>
      </w:r>
      <w:r w:rsidRPr="00D6566B">
        <w:rPr>
          <w:rFonts w:cs="B Nazanin" w:hint="cs"/>
          <w:sz w:val="28"/>
          <w:szCs w:val="28"/>
          <w:rtl/>
          <w:lang w:bidi="fa-IR"/>
        </w:rPr>
        <w:t xml:space="preserve"> را پذیرفته و متعهد به باز</w:t>
      </w:r>
      <w:r>
        <w:rPr>
          <w:rFonts w:cs="B Nazanin" w:hint="cs"/>
          <w:sz w:val="28"/>
          <w:szCs w:val="28"/>
          <w:rtl/>
          <w:lang w:bidi="fa-IR"/>
        </w:rPr>
        <w:t>پرداخت آن مطابق قرارداد بانک می‌</w:t>
      </w:r>
      <w:r w:rsidRPr="00D6566B">
        <w:rPr>
          <w:rFonts w:cs="B Nazanin" w:hint="cs"/>
          <w:sz w:val="28"/>
          <w:szCs w:val="28"/>
          <w:rtl/>
          <w:lang w:bidi="fa-IR"/>
        </w:rPr>
        <w:t>باشم.</w:t>
      </w:r>
    </w:p>
    <w:p w14:paraId="67B2A42D" w14:textId="77777777" w:rsidR="00365C8E" w:rsidRPr="00D6566B" w:rsidRDefault="00365C8E" w:rsidP="00365C8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D6566B">
        <w:rPr>
          <w:rFonts w:cs="B Nazanin" w:hint="cs"/>
          <w:sz w:val="28"/>
          <w:szCs w:val="28"/>
          <w:rtl/>
          <w:lang w:bidi="fa-IR"/>
        </w:rPr>
        <w:t>درصورتی که در پایان خردادماه 1405 تعداد شاغلان کارگاه بر اساس لیست بیمه تامین اجتماعی بیش از یک نفر باشد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6566B">
        <w:rPr>
          <w:rFonts w:cs="B Nazanin" w:hint="cs"/>
          <w:sz w:val="28"/>
          <w:szCs w:val="28"/>
          <w:rtl/>
          <w:lang w:bidi="fa-IR"/>
        </w:rPr>
        <w:t xml:space="preserve">نرخ سود تسهیلات مشمول </w:t>
      </w:r>
      <w:r>
        <w:rPr>
          <w:rFonts w:cs="B Nazanin" w:hint="cs"/>
          <w:sz w:val="28"/>
          <w:szCs w:val="28"/>
          <w:rtl/>
          <w:lang w:bidi="fa-IR"/>
        </w:rPr>
        <w:t xml:space="preserve">5 درصد یارانه </w:t>
      </w:r>
      <w:r w:rsidRPr="00D6566B">
        <w:rPr>
          <w:rFonts w:cs="B Nazanin" w:hint="cs"/>
          <w:sz w:val="28"/>
          <w:szCs w:val="28"/>
          <w:rtl/>
          <w:lang w:bidi="fa-IR"/>
        </w:rPr>
        <w:t xml:space="preserve">پاداش شده و </w:t>
      </w:r>
      <w:r>
        <w:rPr>
          <w:rFonts w:cs="B Nazanin" w:hint="cs"/>
          <w:sz w:val="28"/>
          <w:szCs w:val="28"/>
          <w:rtl/>
          <w:lang w:bidi="fa-IR"/>
        </w:rPr>
        <w:t xml:space="preserve">حداکثر </w:t>
      </w:r>
      <w:r w:rsidRPr="00D6566B">
        <w:rPr>
          <w:rFonts w:cs="B Nazanin" w:hint="cs"/>
          <w:sz w:val="28"/>
          <w:szCs w:val="28"/>
          <w:rtl/>
          <w:lang w:bidi="fa-IR"/>
        </w:rPr>
        <w:t>18 درصد</w:t>
      </w:r>
      <w:r>
        <w:rPr>
          <w:rFonts w:cs="B Nazanin" w:hint="cs"/>
          <w:sz w:val="28"/>
          <w:szCs w:val="28"/>
          <w:rtl/>
          <w:lang w:bidi="fa-IR"/>
        </w:rPr>
        <w:t xml:space="preserve"> سالیانه     (حداکثر 9 درصد 6 ماهه)</w:t>
      </w:r>
      <w:r w:rsidRPr="00D6566B">
        <w:rPr>
          <w:rFonts w:cs="B Nazanin" w:hint="cs"/>
          <w:sz w:val="28"/>
          <w:szCs w:val="28"/>
          <w:rtl/>
          <w:lang w:bidi="fa-IR"/>
        </w:rPr>
        <w:t xml:space="preserve"> می </w:t>
      </w:r>
      <w:r>
        <w:rPr>
          <w:rFonts w:cs="B Nazanin" w:hint="cs"/>
          <w:sz w:val="28"/>
          <w:szCs w:val="28"/>
          <w:rtl/>
          <w:lang w:bidi="fa-IR"/>
        </w:rPr>
        <w:t>شود و در صورتی که شاغل بیمه شده‌</w:t>
      </w:r>
      <w:r w:rsidRPr="00D6566B">
        <w:rPr>
          <w:rFonts w:cs="B Nazanin" w:hint="cs"/>
          <w:sz w:val="28"/>
          <w:szCs w:val="28"/>
          <w:rtl/>
          <w:lang w:bidi="fa-IR"/>
        </w:rPr>
        <w:t>ای وجود نداشته باشد مشمول</w:t>
      </w:r>
      <w:r>
        <w:rPr>
          <w:rFonts w:cs="B Nazanin" w:hint="cs"/>
          <w:sz w:val="28"/>
          <w:szCs w:val="28"/>
          <w:rtl/>
          <w:lang w:bidi="fa-IR"/>
        </w:rPr>
        <w:t xml:space="preserve"> حداکثر 12 درصد</w:t>
      </w:r>
      <w:r w:rsidRPr="00D6566B">
        <w:rPr>
          <w:rFonts w:cs="B Nazanin" w:hint="cs"/>
          <w:sz w:val="28"/>
          <w:szCs w:val="28"/>
          <w:rtl/>
          <w:lang w:bidi="fa-IR"/>
        </w:rPr>
        <w:t xml:space="preserve"> جریمه شده و نرخ تسهیلات 35 درصد </w:t>
      </w:r>
      <w:r>
        <w:rPr>
          <w:rFonts w:cs="B Nazanin" w:hint="cs"/>
          <w:sz w:val="28"/>
          <w:szCs w:val="28"/>
          <w:rtl/>
          <w:lang w:bidi="fa-IR"/>
        </w:rPr>
        <w:t xml:space="preserve">سالیانه (حداکثر 13.5 درصد 6 ماهه) </w:t>
      </w:r>
      <w:r w:rsidRPr="00D6566B">
        <w:rPr>
          <w:rFonts w:cs="B Nazanin" w:hint="cs"/>
          <w:sz w:val="28"/>
          <w:szCs w:val="28"/>
          <w:rtl/>
          <w:lang w:bidi="fa-IR"/>
        </w:rPr>
        <w:t>خواهد شد.</w:t>
      </w:r>
    </w:p>
    <w:p w14:paraId="586E0E5B" w14:textId="4B5150C0" w:rsidR="00D6566B" w:rsidRPr="00D6566B" w:rsidRDefault="00365C8E" w:rsidP="00365C8E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 w:rsidRPr="00D6566B"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 w:hint="cs"/>
          <w:sz w:val="28"/>
          <w:szCs w:val="28"/>
          <w:rtl/>
          <w:lang w:bidi="fa-IR"/>
        </w:rPr>
        <w:t>صورت تخلف از مواد این تعهدنامه (</w:t>
      </w:r>
      <w:r w:rsidRPr="00D6566B">
        <w:rPr>
          <w:rFonts w:cs="B Nazanin" w:hint="cs"/>
          <w:sz w:val="28"/>
          <w:szCs w:val="28"/>
          <w:rtl/>
          <w:lang w:bidi="fa-IR"/>
        </w:rPr>
        <w:t>از جمله ارائه اطلاعات نادرست، عدم حفظ اشتغال یا مصرف تسهیلات خارج از هدف)، مسئولیت کلیه عواقب قانونی و مالی،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6566B">
        <w:rPr>
          <w:rFonts w:cs="B Nazanin" w:hint="cs"/>
          <w:sz w:val="28"/>
          <w:szCs w:val="28"/>
          <w:rtl/>
          <w:lang w:bidi="fa-IR"/>
        </w:rPr>
        <w:t>از جمله پرداخت اصل تسهیلات،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6566B">
        <w:rPr>
          <w:rFonts w:cs="B Nazanin" w:hint="cs"/>
          <w:sz w:val="28"/>
          <w:szCs w:val="28"/>
          <w:rtl/>
          <w:lang w:bidi="fa-IR"/>
        </w:rPr>
        <w:t>سود و جرایم متعلقه را</w:t>
      </w:r>
      <w:r>
        <w:rPr>
          <w:rFonts w:cs="B Nazanin" w:hint="cs"/>
          <w:sz w:val="28"/>
          <w:szCs w:val="28"/>
          <w:rtl/>
          <w:lang w:bidi="fa-IR"/>
        </w:rPr>
        <w:t xml:space="preserve"> به صورت یکجا</w:t>
      </w:r>
      <w:r w:rsidRPr="00D6566B">
        <w:rPr>
          <w:rFonts w:cs="B Nazanin" w:hint="cs"/>
          <w:sz w:val="28"/>
          <w:szCs w:val="28"/>
          <w:rtl/>
          <w:lang w:bidi="fa-IR"/>
        </w:rPr>
        <w:t xml:space="preserve">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D6566B">
        <w:rPr>
          <w:rFonts w:cs="B Nazanin" w:hint="cs"/>
          <w:sz w:val="28"/>
          <w:szCs w:val="28"/>
          <w:rtl/>
          <w:lang w:bidi="fa-IR"/>
        </w:rPr>
        <w:t>پذیرم.</w:t>
      </w:r>
      <w:bookmarkStart w:id="0" w:name="_GoBack"/>
      <w:bookmarkEnd w:id="0"/>
    </w:p>
    <w:p w14:paraId="586E0E5C" w14:textId="77777777" w:rsidR="00D6566B" w:rsidRPr="00D6566B" w:rsidRDefault="00D6566B" w:rsidP="00D6566B">
      <w:pPr>
        <w:pStyle w:val="ListParagraph"/>
        <w:bidi/>
        <w:jc w:val="both"/>
        <w:rPr>
          <w:rFonts w:cs="B Nazanin"/>
          <w:sz w:val="28"/>
          <w:szCs w:val="28"/>
          <w:lang w:bidi="fa-IR"/>
        </w:rPr>
      </w:pPr>
    </w:p>
    <w:p w14:paraId="586E0E5D" w14:textId="77777777" w:rsidR="00D6566B" w:rsidRPr="00D6566B" w:rsidRDefault="00D6566B" w:rsidP="00D6566B">
      <w:pPr>
        <w:pStyle w:val="ListParagraph"/>
        <w:bidi/>
        <w:jc w:val="both"/>
        <w:rPr>
          <w:rFonts w:cs="B Nazanin"/>
          <w:sz w:val="28"/>
          <w:szCs w:val="28"/>
          <w:lang w:bidi="fa-IR"/>
        </w:rPr>
      </w:pPr>
      <w:r w:rsidRPr="00D6566B">
        <w:rPr>
          <w:rFonts w:cs="B Nazanin" w:hint="cs"/>
          <w:sz w:val="28"/>
          <w:szCs w:val="28"/>
          <w:rtl/>
          <w:lang w:bidi="fa-IR"/>
        </w:rPr>
        <w:t>این تعهدنامه با علم و اطلاع کامل از شرایط، توسط اینجانب تایید شده و لازم ال</w:t>
      </w:r>
      <w:r w:rsidR="00B72249">
        <w:rPr>
          <w:rFonts w:cs="B Nazanin" w:hint="cs"/>
          <w:sz w:val="28"/>
          <w:szCs w:val="28"/>
          <w:rtl/>
          <w:lang w:bidi="fa-IR"/>
        </w:rPr>
        <w:t>ا</w:t>
      </w:r>
      <w:r w:rsidRPr="00D6566B">
        <w:rPr>
          <w:rFonts w:cs="B Nazanin" w:hint="cs"/>
          <w:sz w:val="28"/>
          <w:szCs w:val="28"/>
          <w:rtl/>
          <w:lang w:bidi="fa-IR"/>
        </w:rPr>
        <w:t>جرا می باشد.</w:t>
      </w:r>
    </w:p>
    <w:sectPr w:rsidR="00D6566B" w:rsidRPr="00D65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C3101"/>
    <w:multiLevelType w:val="hybridMultilevel"/>
    <w:tmpl w:val="FE688F84"/>
    <w:lvl w:ilvl="0" w:tplc="0F5A6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19"/>
    <w:rsid w:val="001E3DD3"/>
    <w:rsid w:val="00273BA2"/>
    <w:rsid w:val="00365C8E"/>
    <w:rsid w:val="00B72249"/>
    <w:rsid w:val="00C05819"/>
    <w:rsid w:val="00D6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0E52"/>
  <w15:docId w15:val="{40DF57E4-BA69-437D-8B30-E349F231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محمدامین محمدی سوره</dc:creator>
  <cp:keywords/>
  <dc:description/>
  <cp:lastModifiedBy>محمدامین محمدی سوره</cp:lastModifiedBy>
  <cp:revision>4</cp:revision>
  <dcterms:created xsi:type="dcterms:W3CDTF">2026-04-29T05:19:00Z</dcterms:created>
  <dcterms:modified xsi:type="dcterms:W3CDTF">2026-04-29T08:49:00Z</dcterms:modified>
</cp:coreProperties>
</file>